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FD277" w14:textId="77777777" w:rsidR="00715AD0" w:rsidRDefault="00FA10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УТВЕРЖДАЮ</w:t>
      </w:r>
    </w:p>
    <w:p w14:paraId="3BC9DD32" w14:textId="77777777" w:rsidR="00715AD0" w:rsidRDefault="00FA102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Проректор по науке </w:t>
      </w:r>
      <w:r w:rsidR="003144BF">
        <w:rPr>
          <w:rFonts w:ascii="Times New Roman" w:hAnsi="Times New Roman"/>
          <w:sz w:val="24"/>
          <w:szCs w:val="24"/>
        </w:rPr>
        <w:t>и инновациям</w:t>
      </w:r>
    </w:p>
    <w:p w14:paraId="4A37A952" w14:textId="77777777" w:rsidR="00715AD0" w:rsidRDefault="00FA102A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РХТУ им. Д.И. Менделеева</w:t>
      </w:r>
    </w:p>
    <w:p w14:paraId="546786AE" w14:textId="77777777" w:rsidR="00715AD0" w:rsidRDefault="00FA102A">
      <w:pPr>
        <w:spacing w:before="120"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 </w:t>
      </w:r>
      <w:r w:rsidR="003144B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="003144B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 w:rsidR="003144BF">
        <w:rPr>
          <w:rFonts w:ascii="Times New Roman" w:hAnsi="Times New Roman"/>
          <w:sz w:val="24"/>
          <w:szCs w:val="24"/>
        </w:rPr>
        <w:t>Хайдуков</w:t>
      </w:r>
    </w:p>
    <w:p w14:paraId="22A69D86" w14:textId="77777777" w:rsidR="00715AD0" w:rsidRDefault="00FA102A">
      <w:pPr>
        <w:spacing w:before="120"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 202</w:t>
      </w:r>
      <w:r w:rsidR="003144B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6CF5EF20" w14:textId="77777777" w:rsidR="00715AD0" w:rsidRDefault="00715AD0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31E38979" w14:textId="77777777" w:rsidR="00715AD0" w:rsidRDefault="00715AD0">
      <w:pPr>
        <w:spacing w:after="0" w:line="240" w:lineRule="auto"/>
        <w:ind w:left="6372" w:firstLine="708"/>
        <w:rPr>
          <w:rFonts w:ascii="Times New Roman" w:hAnsi="Times New Roman"/>
          <w:sz w:val="20"/>
          <w:szCs w:val="24"/>
        </w:rPr>
      </w:pPr>
    </w:p>
    <w:p w14:paraId="011DC1B3" w14:textId="77777777" w:rsidR="00715AD0" w:rsidRDefault="00FA10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14:paraId="6D9CA23A" w14:textId="77777777" w:rsidR="00715AD0" w:rsidRDefault="00FA10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возможности открытого опубликования</w:t>
      </w:r>
    </w:p>
    <w:p w14:paraId="2D087FBC" w14:textId="77777777" w:rsidR="00715AD0" w:rsidRDefault="00715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192DA2" w14:textId="5D818E02" w:rsidR="00715AD0" w:rsidRDefault="00FA10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(Протокол №_____ заседания ЭК </w:t>
      </w:r>
      <w:proofErr w:type="gramStart"/>
      <w:r w:rsidRPr="009B4E3B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Pr="009B4E3B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216BB3" w:rsidRPr="009B4E3B">
        <w:rPr>
          <w:rFonts w:ascii="Times New Roman" w:hAnsi="Times New Roman"/>
          <w:color w:val="FF0000"/>
          <w:sz w:val="24"/>
          <w:szCs w:val="24"/>
          <w:u w:val="single"/>
        </w:rPr>
        <w:t>(</w:t>
      </w:r>
      <w:proofErr w:type="gramEnd"/>
      <w:r w:rsidR="00216BB3" w:rsidRPr="009B4E3B">
        <w:rPr>
          <w:rFonts w:ascii="Times New Roman" w:hAnsi="Times New Roman"/>
          <w:color w:val="FF0000"/>
          <w:sz w:val="24"/>
          <w:szCs w:val="24"/>
          <w:u w:val="single"/>
        </w:rPr>
        <w:t>в соответствии с приказом №98 ОД)</w:t>
      </w:r>
      <w:r w:rsidRPr="009B4E3B">
        <w:rPr>
          <w:rFonts w:ascii="Times New Roman" w:hAnsi="Times New Roman"/>
          <w:color w:val="FF0000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>от _______________)</w:t>
      </w:r>
    </w:p>
    <w:p w14:paraId="72F86DA0" w14:textId="3F1AE9E6" w:rsidR="00715AD0" w:rsidRDefault="009B4E3B" w:rsidP="00D6224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</w:t>
      </w:r>
    </w:p>
    <w:p w14:paraId="068BE670" w14:textId="4468AF22" w:rsidR="009B4E3B" w:rsidRPr="009B4E3B" w:rsidRDefault="009B4E3B" w:rsidP="009B4E3B">
      <w:pPr>
        <w:spacing w:after="0" w:line="240" w:lineRule="auto"/>
        <w:jc w:val="center"/>
        <w:rPr>
          <w:rFonts w:ascii="Times New Roman" w:hAnsi="Times New Roman"/>
          <w:sz w:val="18"/>
          <w:szCs w:val="24"/>
          <w:u w:val="single"/>
        </w:rPr>
      </w:pPr>
      <w:r w:rsidRPr="009B4E3B">
        <w:rPr>
          <w:rFonts w:ascii="Times New Roman" w:hAnsi="Times New Roman"/>
          <w:sz w:val="18"/>
          <w:szCs w:val="24"/>
          <w:u w:val="single"/>
        </w:rPr>
        <w:t>(наименование материалов, подлежащих экспертизе)</w:t>
      </w:r>
    </w:p>
    <w:p w14:paraId="3F9281CB" w14:textId="1E459055" w:rsidR="00715AD0" w:rsidRDefault="00FA102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Экспертная комиссия </w:t>
      </w:r>
      <w:proofErr w:type="gramStart"/>
      <w:r>
        <w:rPr>
          <w:rFonts w:ascii="Times New Roman" w:hAnsi="Times New Roman"/>
          <w:sz w:val="24"/>
          <w:szCs w:val="24"/>
        </w:rPr>
        <w:t xml:space="preserve">№ </w:t>
      </w:r>
      <w:r w:rsidR="009B4E3B" w:rsidRPr="009B4E3B">
        <w:rPr>
          <w:rFonts w:ascii="Times New Roman" w:hAnsi="Times New Roman"/>
          <w:color w:val="FF0000"/>
          <w:sz w:val="24"/>
          <w:szCs w:val="24"/>
          <w:u w:val="single"/>
        </w:rPr>
        <w:t xml:space="preserve"> (</w:t>
      </w:r>
      <w:proofErr w:type="gramEnd"/>
      <w:r w:rsidR="009B4E3B" w:rsidRPr="009B4E3B">
        <w:rPr>
          <w:rFonts w:ascii="Times New Roman" w:hAnsi="Times New Roman"/>
          <w:color w:val="FF0000"/>
          <w:sz w:val="24"/>
          <w:szCs w:val="24"/>
          <w:u w:val="single"/>
        </w:rPr>
        <w:t>в соответствии с приказом №98 ОД)</w:t>
      </w:r>
      <w:r>
        <w:rPr>
          <w:rFonts w:ascii="Times New Roman" w:hAnsi="Times New Roman"/>
          <w:sz w:val="24"/>
          <w:szCs w:val="24"/>
        </w:rPr>
        <w:t xml:space="preserve"> в </w:t>
      </w:r>
      <w:r w:rsidR="00D62240">
        <w:rPr>
          <w:rFonts w:ascii="Times New Roman" w:hAnsi="Times New Roman"/>
          <w:sz w:val="24"/>
          <w:szCs w:val="24"/>
        </w:rPr>
        <w:t>составе: председатель</w:t>
      </w:r>
      <w:r w:rsidR="009B4E3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B4E3B">
        <w:rPr>
          <w:rFonts w:ascii="Times New Roman" w:hAnsi="Times New Roman"/>
          <w:color w:val="FF0000"/>
          <w:sz w:val="24"/>
          <w:szCs w:val="24"/>
          <w:u w:val="single"/>
        </w:rPr>
        <w:t xml:space="preserve"> ФИО, </w:t>
      </w:r>
      <w:r w:rsidR="009B4E3B" w:rsidRPr="009B4E3B">
        <w:rPr>
          <w:rFonts w:ascii="Times New Roman" w:hAnsi="Times New Roman"/>
          <w:sz w:val="24"/>
          <w:szCs w:val="24"/>
          <w:u w:val="single"/>
        </w:rPr>
        <w:t xml:space="preserve">заместитель председателя </w:t>
      </w:r>
      <w:r w:rsidR="009B4E3B" w:rsidRPr="009B4E3B">
        <w:rPr>
          <w:rFonts w:ascii="Times New Roman" w:hAnsi="Times New Roman"/>
          <w:color w:val="FF0000"/>
          <w:sz w:val="24"/>
          <w:szCs w:val="24"/>
          <w:u w:val="single"/>
        </w:rPr>
        <w:t>ФИО</w:t>
      </w:r>
      <w:r w:rsidR="009B4E3B">
        <w:rPr>
          <w:rFonts w:ascii="Times New Roman" w:hAnsi="Times New Roman"/>
          <w:sz w:val="24"/>
          <w:szCs w:val="24"/>
          <w:u w:val="single"/>
        </w:rPr>
        <w:t xml:space="preserve">, члены комиссии: </w:t>
      </w:r>
      <w:r w:rsidR="009B4E3B" w:rsidRPr="009B4E3B">
        <w:rPr>
          <w:rFonts w:ascii="Times New Roman" w:hAnsi="Times New Roman"/>
          <w:color w:val="FF0000"/>
          <w:sz w:val="24"/>
          <w:szCs w:val="24"/>
          <w:u w:val="single"/>
        </w:rPr>
        <w:t>ФИО</w:t>
      </w:r>
      <w:r w:rsidR="009B4E3B" w:rsidRPr="009B4E3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B4E3B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</w:p>
    <w:p w14:paraId="728A2D86" w14:textId="77777777" w:rsidR="00715AD0" w:rsidRDefault="00FA102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(наименование должностей с указанием организации, инициалы и фамилии членов комиссии)</w:t>
      </w:r>
    </w:p>
    <w:p w14:paraId="3DB23919" w14:textId="77777777" w:rsidR="009B4E3B" w:rsidRDefault="00FA102A" w:rsidP="009B4E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 период с «____» _____________ 20 ____г. по  «____» _____________ 20 ____г. провела экспертизу материалов</w:t>
      </w:r>
      <w:bookmarkStart w:id="0" w:name="_Hlk194401853"/>
      <w:r>
        <w:rPr>
          <w:rFonts w:ascii="Times New Roman" w:hAnsi="Times New Roman"/>
          <w:sz w:val="24"/>
          <w:szCs w:val="24"/>
        </w:rPr>
        <w:t xml:space="preserve"> </w:t>
      </w:r>
      <w:bookmarkEnd w:id="0"/>
      <w:r w:rsidR="009B4E3B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</w:t>
      </w:r>
    </w:p>
    <w:p w14:paraId="79455C27" w14:textId="77777777" w:rsidR="009B4E3B" w:rsidRPr="009B4E3B" w:rsidRDefault="009B4E3B" w:rsidP="009B4E3B">
      <w:pPr>
        <w:spacing w:after="0" w:line="240" w:lineRule="auto"/>
        <w:jc w:val="center"/>
        <w:rPr>
          <w:rFonts w:ascii="Times New Roman" w:hAnsi="Times New Roman"/>
          <w:sz w:val="18"/>
          <w:szCs w:val="24"/>
          <w:u w:val="single"/>
        </w:rPr>
      </w:pPr>
      <w:r w:rsidRPr="009B4E3B">
        <w:rPr>
          <w:rFonts w:ascii="Times New Roman" w:hAnsi="Times New Roman"/>
          <w:sz w:val="18"/>
          <w:szCs w:val="24"/>
          <w:u w:val="single"/>
        </w:rPr>
        <w:t>(наименование материалов, подлежащих экспертизе)</w:t>
      </w:r>
    </w:p>
    <w:p w14:paraId="3A015348" w14:textId="79549A59" w:rsidR="00715AD0" w:rsidRPr="00D62240" w:rsidRDefault="00FA10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на предмет отсутствия в них сведений, составляющих государственную тайну, и возможности их открытого опубликования.</w:t>
      </w:r>
    </w:p>
    <w:p w14:paraId="5FE4D6AF" w14:textId="0D9DD90F" w:rsidR="00715AD0" w:rsidRDefault="00FA1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Руководствуясь: Законом РФ «О государственной тайне», «Перечнем сведений, отнесенных к государственной тайне», утвержденным Указом Президента РФ от 30.11.1995 №1203 с последующими изменениями и дополнениями, Правилами отнесения сведений, составляющих государственную тайну, к различным степеням секретности, утвержденными постановлением Правительства РФ от 04.09.1994 №870, а также Перечнем сведений, подлежащих засекречиванию Минобрнауки России, утвержденным приказом Минобрнауки России от </w:t>
      </w:r>
      <w:r w:rsidR="00D62240">
        <w:rPr>
          <w:rFonts w:ascii="Times New Roman" w:hAnsi="Times New Roman"/>
          <w:sz w:val="24"/>
          <w:szCs w:val="24"/>
        </w:rPr>
        <w:t>04.12.2023 №31с</w:t>
      </w:r>
      <w:r>
        <w:rPr>
          <w:rFonts w:ascii="Times New Roman" w:hAnsi="Times New Roman"/>
          <w:sz w:val="24"/>
          <w:szCs w:val="24"/>
        </w:rPr>
        <w:t>, комиссия установила:</w:t>
      </w:r>
    </w:p>
    <w:p w14:paraId="492DDF72" w14:textId="519FABE0" w:rsidR="00715AD0" w:rsidRDefault="00FA1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240">
        <w:rPr>
          <w:rFonts w:ascii="Times New Roman" w:hAnsi="Times New Roman"/>
          <w:b/>
          <w:sz w:val="24"/>
          <w:szCs w:val="24"/>
        </w:rPr>
        <w:t>Сведения, содержащиеся в рассматриваемых материалах</w:t>
      </w:r>
      <w:r w:rsidR="00D62240" w:rsidRPr="00D62240">
        <w:rPr>
          <w:rFonts w:ascii="Times New Roman" w:hAnsi="Times New Roman"/>
          <w:b/>
          <w:sz w:val="24"/>
          <w:szCs w:val="24"/>
        </w:rPr>
        <w:t>, находятся в компетенции РХТУ им. Д.И. Менделеева</w:t>
      </w:r>
      <w:r w:rsidR="00D62240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14:paraId="3B3651D8" w14:textId="77777777" w:rsidR="009B4E3B" w:rsidRDefault="00D62240" w:rsidP="009B4E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62240">
        <w:rPr>
          <w:rFonts w:ascii="Times New Roman" w:hAnsi="Times New Roman"/>
          <w:sz w:val="24"/>
          <w:szCs w:val="24"/>
        </w:rPr>
        <w:t xml:space="preserve">Сведения, содержащиеся в рассматриваемых материалах, </w:t>
      </w:r>
      <w:r w:rsidR="009B4E3B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</w:t>
      </w:r>
    </w:p>
    <w:p w14:paraId="2DEE9486" w14:textId="77777777" w:rsidR="009B4E3B" w:rsidRPr="009B4E3B" w:rsidRDefault="009B4E3B" w:rsidP="009B4E3B">
      <w:pPr>
        <w:spacing w:after="0" w:line="240" w:lineRule="auto"/>
        <w:jc w:val="center"/>
        <w:rPr>
          <w:rFonts w:ascii="Times New Roman" w:hAnsi="Times New Roman"/>
          <w:sz w:val="18"/>
          <w:szCs w:val="24"/>
          <w:u w:val="single"/>
        </w:rPr>
      </w:pPr>
      <w:r w:rsidRPr="009B4E3B">
        <w:rPr>
          <w:rFonts w:ascii="Times New Roman" w:hAnsi="Times New Roman"/>
          <w:sz w:val="18"/>
          <w:szCs w:val="24"/>
          <w:u w:val="single"/>
        </w:rPr>
        <w:t>(наименование материалов, подлежащих экспертизе)</w:t>
      </w:r>
    </w:p>
    <w:p w14:paraId="7FAD5F79" w14:textId="14527A9B" w:rsidR="00D62240" w:rsidRPr="00D62240" w:rsidRDefault="00D62240" w:rsidP="00D62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240">
        <w:rPr>
          <w:rFonts w:ascii="Times New Roman" w:hAnsi="Times New Roman"/>
          <w:sz w:val="24"/>
          <w:szCs w:val="24"/>
        </w:rPr>
        <w:t>не подпадают под действие Перечня сведений, составляющих государственную тайну (статья 5 Закона РФ «О государственной тайне»), не относятся к Перечню сведений, отнесенных к государственной тайне, утвержденному Указом Президента РФ от 30.11.1995 №1203 не подлежат засекречиванию, данные материалы могут быть открыто опубликованы.</w:t>
      </w:r>
    </w:p>
    <w:p w14:paraId="7FE1EC7B" w14:textId="77777777" w:rsidR="00715AD0" w:rsidRDefault="00715A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3A233F" w14:textId="77777777" w:rsidR="00715AD0" w:rsidRDefault="00FA10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 (руководитель-эксперт)</w:t>
      </w:r>
    </w:p>
    <w:p w14:paraId="6666E567" w14:textId="3E5300B9" w:rsidR="00715AD0" w:rsidRDefault="00FA102A">
      <w:pPr>
        <w:spacing w:before="120"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3144B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редседател</w:t>
      </w:r>
      <w:r w:rsidR="003144BF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ЭК № </w:t>
      </w:r>
      <w:r w:rsidR="009B4E3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ab/>
        <w:t>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B4E3B">
        <w:rPr>
          <w:rFonts w:ascii="Times New Roman" w:hAnsi="Times New Roman"/>
          <w:sz w:val="24"/>
          <w:szCs w:val="24"/>
          <w:u w:val="single"/>
        </w:rPr>
        <w:t>(И.О. Фамилия)</w:t>
      </w:r>
    </w:p>
    <w:p w14:paraId="147B7F21" w14:textId="77777777" w:rsidR="00715AD0" w:rsidRDefault="00FA102A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(подпись)</w:t>
      </w:r>
    </w:p>
    <w:p w14:paraId="60C8DF3E" w14:textId="029A2555" w:rsidR="00715AD0" w:rsidRDefault="00FA102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Члены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_  </w:t>
      </w:r>
      <w:r>
        <w:rPr>
          <w:rFonts w:ascii="Times New Roman" w:hAnsi="Times New Roman"/>
          <w:sz w:val="28"/>
          <w:szCs w:val="28"/>
        </w:rPr>
        <w:tab/>
      </w:r>
      <w:proofErr w:type="gramEnd"/>
      <w:r w:rsidR="009B4E3B">
        <w:rPr>
          <w:rFonts w:ascii="Times New Roman" w:hAnsi="Times New Roman"/>
          <w:sz w:val="24"/>
          <w:szCs w:val="24"/>
          <w:u w:val="single"/>
        </w:rPr>
        <w:t>(И.О. Фамилия)</w:t>
      </w:r>
    </w:p>
    <w:p w14:paraId="15292797" w14:textId="77777777" w:rsidR="00715AD0" w:rsidRDefault="00FA102A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(инициалы и фамилия)</w:t>
      </w:r>
    </w:p>
    <w:p w14:paraId="66E08C11" w14:textId="2DD18BEA" w:rsidR="00715AD0" w:rsidRDefault="00FA102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_  </w:t>
      </w:r>
      <w:r>
        <w:rPr>
          <w:rFonts w:ascii="Times New Roman" w:hAnsi="Times New Roman"/>
          <w:sz w:val="28"/>
          <w:szCs w:val="28"/>
        </w:rPr>
        <w:tab/>
      </w:r>
      <w:proofErr w:type="gramEnd"/>
      <w:r w:rsidR="009B4E3B">
        <w:rPr>
          <w:rFonts w:ascii="Times New Roman" w:hAnsi="Times New Roman"/>
          <w:sz w:val="24"/>
          <w:szCs w:val="24"/>
          <w:u w:val="single"/>
        </w:rPr>
        <w:t>(И.О. Фамилия)</w:t>
      </w:r>
    </w:p>
    <w:p w14:paraId="4F6A5B91" w14:textId="77777777" w:rsidR="00715AD0" w:rsidRDefault="00FA102A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(инициалы и фамилия)</w:t>
      </w:r>
    </w:p>
    <w:sectPr w:rsidR="00715AD0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9C360" w14:textId="77777777" w:rsidR="00C81A1D" w:rsidRDefault="00C81A1D">
      <w:pPr>
        <w:spacing w:after="0" w:line="240" w:lineRule="auto"/>
      </w:pPr>
      <w:r>
        <w:separator/>
      </w:r>
    </w:p>
  </w:endnote>
  <w:endnote w:type="continuationSeparator" w:id="0">
    <w:p w14:paraId="77012E67" w14:textId="77777777" w:rsidR="00C81A1D" w:rsidRDefault="00C8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933DE" w14:textId="77777777" w:rsidR="00C81A1D" w:rsidRDefault="00C81A1D">
      <w:pPr>
        <w:spacing w:after="0" w:line="240" w:lineRule="auto"/>
      </w:pPr>
      <w:r>
        <w:separator/>
      </w:r>
    </w:p>
  </w:footnote>
  <w:footnote w:type="continuationSeparator" w:id="0">
    <w:p w14:paraId="0C9E22C2" w14:textId="77777777" w:rsidR="00C81A1D" w:rsidRDefault="00C81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AD0"/>
    <w:rsid w:val="001B4855"/>
    <w:rsid w:val="00216BB3"/>
    <w:rsid w:val="00246FFF"/>
    <w:rsid w:val="00264152"/>
    <w:rsid w:val="003144BF"/>
    <w:rsid w:val="00346D96"/>
    <w:rsid w:val="003D642B"/>
    <w:rsid w:val="004114BB"/>
    <w:rsid w:val="00431CCC"/>
    <w:rsid w:val="006962E3"/>
    <w:rsid w:val="00715AD0"/>
    <w:rsid w:val="00990A47"/>
    <w:rsid w:val="009B4E3B"/>
    <w:rsid w:val="00AD643F"/>
    <w:rsid w:val="00B55ECF"/>
    <w:rsid w:val="00C81A1D"/>
    <w:rsid w:val="00D36CE9"/>
    <w:rsid w:val="00D62240"/>
    <w:rsid w:val="00DC4421"/>
    <w:rsid w:val="00EE735E"/>
    <w:rsid w:val="00F754F1"/>
    <w:rsid w:val="00FA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8903"/>
  <w15:docId w15:val="{BF1AE2CC-A759-4DE4-BBF0-BB523712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Покальчук Вероника Сергеевна</cp:lastModifiedBy>
  <cp:revision>2</cp:revision>
  <cp:lastPrinted>2025-04-01T09:10:00Z</cp:lastPrinted>
  <dcterms:created xsi:type="dcterms:W3CDTF">2025-04-11T07:47:00Z</dcterms:created>
  <dcterms:modified xsi:type="dcterms:W3CDTF">2025-04-11T07:47:00Z</dcterms:modified>
</cp:coreProperties>
</file>